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707DBA">
        <w:rPr>
          <w:rFonts w:ascii="Times New Roman" w:hAnsi="Times New Roman"/>
          <w:b/>
          <w:sz w:val="24"/>
          <w:szCs w:val="24"/>
        </w:rPr>
        <w:t xml:space="preserve">június </w:t>
      </w:r>
      <w:proofErr w:type="gramStart"/>
      <w:r w:rsidR="00F06547">
        <w:rPr>
          <w:rFonts w:ascii="Times New Roman" w:hAnsi="Times New Roman"/>
          <w:b/>
          <w:sz w:val="24"/>
          <w:szCs w:val="24"/>
        </w:rPr>
        <w:t>2</w:t>
      </w:r>
      <w:r w:rsidR="004C71A5">
        <w:rPr>
          <w:rFonts w:ascii="Times New Roman" w:hAnsi="Times New Roman"/>
          <w:b/>
          <w:sz w:val="24"/>
          <w:szCs w:val="24"/>
        </w:rPr>
        <w:t>5</w:t>
      </w:r>
      <w:r w:rsidR="00707DBA">
        <w:rPr>
          <w:rFonts w:ascii="Times New Roman" w:hAnsi="Times New Roman"/>
          <w:b/>
          <w:sz w:val="24"/>
          <w:szCs w:val="24"/>
        </w:rPr>
        <w:t>-</w:t>
      </w:r>
      <w:r w:rsidR="004C71A5">
        <w:rPr>
          <w:rFonts w:ascii="Times New Roman" w:hAnsi="Times New Roman"/>
          <w:b/>
          <w:sz w:val="24"/>
          <w:szCs w:val="24"/>
        </w:rPr>
        <w:t>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06547" w:rsidRPr="000666B5" w:rsidRDefault="00F06547" w:rsidP="00F065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F06547" w:rsidRPr="000666B5" w:rsidRDefault="00F06547" w:rsidP="00F065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F06547" w:rsidRPr="000666B5" w:rsidRDefault="00F06547" w:rsidP="00F065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71/2015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VI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25.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F06547" w:rsidRPr="00425E49" w:rsidRDefault="00F06547" w:rsidP="00F065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F06547" w:rsidRPr="00507B47" w:rsidRDefault="00F06547" w:rsidP="00F0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7B47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támogatásra vonatkozó </w:t>
      </w:r>
    </w:p>
    <w:p w:rsidR="00F06547" w:rsidRPr="00B04022" w:rsidRDefault="00F06547" w:rsidP="00F06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Pályázat módosításáról</w:t>
      </w:r>
    </w:p>
    <w:p w:rsidR="00F06547" w:rsidRDefault="00F06547" w:rsidP="00F06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6547" w:rsidRPr="00F81A84" w:rsidRDefault="00F06547" w:rsidP="00F06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64/2015. ( VI.08. 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gramStart"/>
      <w:r>
        <w:rPr>
          <w:rFonts w:ascii="Times New Roman" w:hAnsi="Times New Roman"/>
          <w:b/>
          <w:sz w:val="24"/>
          <w:szCs w:val="24"/>
        </w:rPr>
        <w:t>.számú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határozat módosításáról</w:t>
      </w:r>
    </w:p>
    <w:p w:rsidR="00F06547" w:rsidRPr="000E60DE" w:rsidRDefault="00F06547" w:rsidP="00F06547">
      <w:pPr>
        <w:pStyle w:val="NormlWeb"/>
        <w:spacing w:before="0" w:after="0"/>
        <w:jc w:val="both"/>
      </w:pPr>
      <w:r w:rsidRPr="000E60DE">
        <w:t xml:space="preserve">Telki község Képviselő-testülete </w:t>
      </w:r>
      <w:r>
        <w:t xml:space="preserve">64/2015.(VI.08.) </w:t>
      </w:r>
      <w:proofErr w:type="spellStart"/>
      <w:r>
        <w:t>Öh</w:t>
      </w:r>
      <w:proofErr w:type="spellEnd"/>
      <w:r>
        <w:t xml:space="preserve">. számú határozatával </w:t>
      </w:r>
      <w:r w:rsidRPr="000E60DE">
        <w:t xml:space="preserve">jóváhagyta, hogy a </w:t>
      </w:r>
      <w:r>
        <w:t xml:space="preserve">2015. évi központi költségvetéséről szóló 2014. évi C. törvény 3. melléklet II. 4. pont </w:t>
      </w:r>
      <w:proofErr w:type="spellStart"/>
      <w:r>
        <w:t>aa</w:t>
      </w:r>
      <w:proofErr w:type="spellEnd"/>
      <w:r>
        <w:t xml:space="preserve">), </w:t>
      </w:r>
      <w:proofErr w:type="spellStart"/>
      <w:r>
        <w:t>ac</w:t>
      </w:r>
      <w:proofErr w:type="spellEnd"/>
      <w:r>
        <w:t xml:space="preserve">) és ad) pontok szerinti Önkormányzati feladatellátást szolgáló fejlesztések támogatásra </w:t>
      </w:r>
      <w:r w:rsidRPr="000E60DE">
        <w:t>az önkormányzat pályázatot nyújt</w:t>
      </w:r>
      <w:r>
        <w:t>ott</w:t>
      </w:r>
      <w:r w:rsidRPr="000E60DE">
        <w:t xml:space="preserve"> be az alábbi tartalommal: </w:t>
      </w:r>
    </w:p>
    <w:p w:rsidR="00F06547" w:rsidRPr="00B3756A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273BB3">
        <w:rPr>
          <w:rFonts w:ascii="Times New Roman" w:hAnsi="Times New Roman"/>
          <w:b/>
        </w:rPr>
        <w:t xml:space="preserve">A megvalósítandó pályázati </w:t>
      </w:r>
      <w:proofErr w:type="spellStart"/>
      <w:r w:rsidRPr="00273BB3">
        <w:rPr>
          <w:rFonts w:ascii="Times New Roman" w:hAnsi="Times New Roman"/>
          <w:b/>
        </w:rPr>
        <w:t>alcélok</w:t>
      </w:r>
      <w:proofErr w:type="spellEnd"/>
      <w:r w:rsidRPr="00273BB3">
        <w:rPr>
          <w:rFonts w:ascii="Times New Roman" w:hAnsi="Times New Roman"/>
          <w:b/>
        </w:rPr>
        <w:t xml:space="preserve"> a pályázati felhívás alapján: </w:t>
      </w:r>
    </w:p>
    <w:p w:rsidR="00F06547" w:rsidRPr="00273BB3" w:rsidRDefault="00F06547" w:rsidP="00F06547">
      <w:pPr>
        <w:pStyle w:val="NormlWeb"/>
        <w:spacing w:before="0" w:after="0"/>
        <w:rPr>
          <w:b/>
          <w:bCs/>
          <w:color w:val="000000"/>
        </w:rPr>
      </w:pPr>
      <w:proofErr w:type="gramStart"/>
      <w:r w:rsidRPr="00273BB3">
        <w:rPr>
          <w:b/>
        </w:rPr>
        <w:t>A.</w:t>
      </w:r>
      <w:proofErr w:type="gramEnd"/>
      <w:r w:rsidRPr="00273BB3">
        <w:rPr>
          <w:b/>
        </w:rPr>
        <w:t xml:space="preserve">) </w:t>
      </w:r>
      <w:r w:rsidRPr="00273BB3">
        <w:rPr>
          <w:b/>
          <w:bCs/>
          <w:color w:val="000000"/>
        </w:rPr>
        <w:t>Kötelező önkormányzati feladatot ellátó intézmények fejlesztése, felújítása</w:t>
      </w:r>
    </w:p>
    <w:p w:rsidR="00F06547" w:rsidRDefault="00F06547" w:rsidP="00F0654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</w:rPr>
      </w:pPr>
      <w:r w:rsidRPr="008352B5">
        <w:rPr>
          <w:rFonts w:ascii="Times New Roman" w:hAnsi="Times New Roman"/>
          <w:b/>
        </w:rPr>
        <w:t xml:space="preserve">ab) 70%-os kapacitás kihasználtságot meghaladó óvodai nevelést végző intézmény infrastrukturális </w:t>
      </w:r>
      <w:proofErr w:type="gramStart"/>
      <w:r w:rsidRPr="008352B5">
        <w:rPr>
          <w:rFonts w:ascii="Times New Roman" w:hAnsi="Times New Roman"/>
          <w:b/>
        </w:rPr>
        <w:t>kapacitás bővítéssel</w:t>
      </w:r>
      <w:proofErr w:type="gramEnd"/>
      <w:r w:rsidRPr="008352B5">
        <w:rPr>
          <w:rFonts w:ascii="Times New Roman" w:hAnsi="Times New Roman"/>
          <w:b/>
        </w:rPr>
        <w:t xml:space="preserve"> nem járó fejlesztése, felújítása</w:t>
      </w:r>
    </w:p>
    <w:p w:rsidR="00F06547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6547" w:rsidRPr="00DD71B8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B.) </w:t>
      </w:r>
      <w:r w:rsidRPr="00DD71B8">
        <w:rPr>
          <w:rFonts w:ascii="Times New Roman" w:hAnsi="Times New Roman"/>
          <w:b/>
          <w:sz w:val="24"/>
          <w:szCs w:val="24"/>
        </w:rPr>
        <w:t>Belterületi utak, járdák, hidak felújítása</w:t>
      </w:r>
    </w:p>
    <w:p w:rsidR="00F06547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DD71B8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1B8">
        <w:rPr>
          <w:rFonts w:ascii="Times New Roman" w:hAnsi="Times New Roman"/>
          <w:b/>
          <w:sz w:val="24"/>
          <w:szCs w:val="24"/>
        </w:rPr>
        <w:t>C.)</w:t>
      </w:r>
      <w:r w:rsidRPr="00DD71B8">
        <w:rPr>
          <w:rFonts w:ascii="Times New Roman" w:hAnsi="Times New Roman"/>
          <w:sz w:val="24"/>
          <w:szCs w:val="24"/>
        </w:rPr>
        <w:t xml:space="preserve"> </w:t>
      </w:r>
      <w:r w:rsidRPr="00DD71B8">
        <w:rPr>
          <w:rFonts w:ascii="Times New Roman" w:hAnsi="Times New Roman"/>
          <w:b/>
          <w:sz w:val="24"/>
          <w:szCs w:val="24"/>
        </w:rPr>
        <w:t>Óvodai, iskolai és utánpótlás sport infrastruktúra-fejlesztés, felújítás, vagy új sportlétesítmény létrehozása (továbbiakban: sportfejlesztés)</w:t>
      </w:r>
    </w:p>
    <w:p w:rsidR="00F06547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800C62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0E7D">
        <w:rPr>
          <w:rFonts w:ascii="Times New Roman" w:hAnsi="Times New Roman"/>
          <w:b/>
          <w:sz w:val="24"/>
          <w:szCs w:val="24"/>
          <w:u w:val="single"/>
        </w:rPr>
        <w:t xml:space="preserve">A képviselő-testület 64/2015.(VI.08.) </w:t>
      </w:r>
      <w:proofErr w:type="spellStart"/>
      <w:r w:rsidRPr="00160E7D">
        <w:rPr>
          <w:rFonts w:ascii="Times New Roman" w:hAnsi="Times New Roman"/>
          <w:b/>
          <w:sz w:val="24"/>
          <w:szCs w:val="24"/>
          <w:u w:val="single"/>
        </w:rPr>
        <w:t>Öh</w:t>
      </w:r>
      <w:proofErr w:type="spellEnd"/>
      <w:r w:rsidRPr="00160E7D">
        <w:rPr>
          <w:rFonts w:ascii="Times New Roman" w:hAnsi="Times New Roman"/>
          <w:b/>
          <w:sz w:val="24"/>
          <w:szCs w:val="24"/>
          <w:u w:val="single"/>
        </w:rPr>
        <w:t xml:space="preserve">. határozatát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módosítja és a C.)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alcél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tekintetében a pályázatot visszavonja, így a határozat </w:t>
      </w:r>
      <w:r w:rsidRPr="00160E7D">
        <w:rPr>
          <w:rFonts w:ascii="Times New Roman" w:hAnsi="Times New Roman"/>
          <w:b/>
          <w:sz w:val="24"/>
          <w:szCs w:val="24"/>
          <w:u w:val="single"/>
        </w:rPr>
        <w:t>az alábbiak szerint módos</w:t>
      </w:r>
      <w:r>
        <w:rPr>
          <w:rFonts w:ascii="Times New Roman" w:hAnsi="Times New Roman"/>
          <w:b/>
          <w:sz w:val="24"/>
          <w:szCs w:val="24"/>
          <w:u w:val="single"/>
        </w:rPr>
        <w:t>ul:</w:t>
      </w:r>
    </w:p>
    <w:p w:rsidR="00F06547" w:rsidRPr="00273BB3" w:rsidRDefault="00F06547" w:rsidP="00F06547">
      <w:pPr>
        <w:pStyle w:val="NormlWeb"/>
        <w:spacing w:before="0" w:after="0"/>
        <w:rPr>
          <w:b/>
          <w:bCs/>
          <w:color w:val="000000"/>
        </w:rPr>
      </w:pPr>
      <w:proofErr w:type="gramStart"/>
      <w:r w:rsidRPr="00273BB3">
        <w:rPr>
          <w:b/>
        </w:rPr>
        <w:t>A.</w:t>
      </w:r>
      <w:proofErr w:type="gramEnd"/>
      <w:r w:rsidRPr="00273BB3">
        <w:rPr>
          <w:b/>
        </w:rPr>
        <w:t xml:space="preserve">) </w:t>
      </w:r>
      <w:r w:rsidRPr="00273BB3">
        <w:rPr>
          <w:b/>
          <w:bCs/>
          <w:color w:val="000000"/>
        </w:rPr>
        <w:t>Kötelező önkormányzati feladatot ellátó intézmények fejlesztése, felújítása</w:t>
      </w:r>
    </w:p>
    <w:p w:rsidR="00F06547" w:rsidRDefault="00F06547" w:rsidP="00F06547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b/>
        </w:rPr>
      </w:pPr>
      <w:r w:rsidRPr="008352B5">
        <w:rPr>
          <w:rFonts w:ascii="Times New Roman" w:hAnsi="Times New Roman"/>
          <w:b/>
        </w:rPr>
        <w:t xml:space="preserve">ab) 70%-os kapacitás kihasználtságot meghaladó óvodai nevelést végző intézmény infrastrukturális </w:t>
      </w:r>
      <w:proofErr w:type="gramStart"/>
      <w:r w:rsidRPr="008352B5">
        <w:rPr>
          <w:rFonts w:ascii="Times New Roman" w:hAnsi="Times New Roman"/>
          <w:b/>
        </w:rPr>
        <w:t>kapacitás bővítéssel</w:t>
      </w:r>
      <w:proofErr w:type="gramEnd"/>
      <w:r w:rsidRPr="008352B5">
        <w:rPr>
          <w:rFonts w:ascii="Times New Roman" w:hAnsi="Times New Roman"/>
          <w:b/>
        </w:rPr>
        <w:t xml:space="preserve"> nem járó fejlesztése, felújítása</w:t>
      </w:r>
    </w:p>
    <w:p w:rsidR="00F06547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beruházással érintett feladat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0DE">
        <w:rPr>
          <w:rFonts w:ascii="Times New Roman" w:hAnsi="Times New Roman"/>
          <w:sz w:val="24"/>
          <w:szCs w:val="24"/>
        </w:rPr>
        <w:t xml:space="preserve">ellátási helyszín pontos </w:t>
      </w:r>
      <w:proofErr w:type="gramStart"/>
      <w:r w:rsidRPr="000E60DE">
        <w:rPr>
          <w:rFonts w:ascii="Times New Roman" w:hAnsi="Times New Roman"/>
          <w:sz w:val="24"/>
          <w:szCs w:val="24"/>
        </w:rPr>
        <w:t>címe(</w:t>
      </w:r>
      <w:proofErr w:type="gramEnd"/>
      <w:r w:rsidRPr="000E60DE">
        <w:rPr>
          <w:rFonts w:ascii="Times New Roman" w:hAnsi="Times New Roman"/>
          <w:sz w:val="24"/>
          <w:szCs w:val="24"/>
        </w:rPr>
        <w:t>i): 2089 Telki,</w:t>
      </w:r>
      <w:r>
        <w:rPr>
          <w:rFonts w:ascii="Times New Roman" w:hAnsi="Times New Roman"/>
          <w:sz w:val="24"/>
          <w:szCs w:val="24"/>
        </w:rPr>
        <w:t xml:space="preserve"> Harangvirág u. 3.</w:t>
      </w: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25.051.158.-</w:t>
      </w:r>
      <w:r w:rsidRPr="000E60DE">
        <w:rPr>
          <w:rFonts w:ascii="Times New Roman" w:hAnsi="Times New Roman"/>
          <w:sz w:val="24"/>
          <w:szCs w:val="24"/>
        </w:rPr>
        <w:t xml:space="preserve"> Ft, melyből építési munka: bruttó </w:t>
      </w:r>
      <w:r>
        <w:rPr>
          <w:rFonts w:ascii="Times New Roman" w:hAnsi="Times New Roman"/>
          <w:sz w:val="24"/>
          <w:szCs w:val="24"/>
        </w:rPr>
        <w:t>25.051.158.-</w:t>
      </w:r>
      <w:r w:rsidRPr="000E60DE">
        <w:rPr>
          <w:rFonts w:ascii="Times New Roman" w:hAnsi="Times New Roman"/>
          <w:sz w:val="24"/>
          <w:szCs w:val="24"/>
        </w:rPr>
        <w:t xml:space="preserve"> Ft, </w:t>
      </w:r>
    </w:p>
    <w:p w:rsidR="00F06547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 az</w:t>
      </w:r>
      <w:r>
        <w:rPr>
          <w:rFonts w:ascii="Times New Roman" w:hAnsi="Times New Roman"/>
          <w:sz w:val="24"/>
          <w:szCs w:val="24"/>
        </w:rPr>
        <w:t xml:space="preserve"> önkormányzat adóerő képessége és a maximálisan igényelhető támogatás alapján: 1.252.558.- Ft.</w:t>
      </w: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23.798.600.-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1.252.558.-</w:t>
      </w:r>
      <w:r w:rsidRPr="000E60DE">
        <w:rPr>
          <w:rFonts w:ascii="Times New Roman" w:hAnsi="Times New Roman"/>
          <w:sz w:val="24"/>
          <w:szCs w:val="24"/>
        </w:rPr>
        <w:t xml:space="preserve"> Ft-ot </w:t>
      </w:r>
      <w:r>
        <w:rPr>
          <w:rFonts w:ascii="Times New Roman" w:hAnsi="Times New Roman"/>
          <w:sz w:val="24"/>
          <w:szCs w:val="24"/>
        </w:rPr>
        <w:t xml:space="preserve">2015.évi költségvetésében </w:t>
      </w:r>
      <w:r w:rsidRPr="000E60DE">
        <w:rPr>
          <w:rFonts w:ascii="Times New Roman" w:hAnsi="Times New Roman"/>
          <w:sz w:val="24"/>
          <w:szCs w:val="24"/>
        </w:rPr>
        <w:t xml:space="preserve">biztosítja. </w:t>
      </w:r>
    </w:p>
    <w:p w:rsidR="00F06547" w:rsidRDefault="00F06547" w:rsidP="00F06547">
      <w:pPr>
        <w:spacing w:after="0"/>
        <w:rPr>
          <w:rFonts w:ascii="Times New Roman" w:hAnsi="Times New Roman"/>
          <w:sz w:val="24"/>
          <w:szCs w:val="24"/>
        </w:rPr>
      </w:pPr>
    </w:p>
    <w:p w:rsidR="00F06547" w:rsidRPr="00DD71B8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B.) </w:t>
      </w:r>
      <w:r w:rsidRPr="00DD71B8">
        <w:rPr>
          <w:rFonts w:ascii="Times New Roman" w:hAnsi="Times New Roman"/>
          <w:b/>
          <w:sz w:val="24"/>
          <w:szCs w:val="24"/>
        </w:rPr>
        <w:t>Belterületi utak, járdák, hidak felújítása</w:t>
      </w:r>
    </w:p>
    <w:p w:rsidR="00F06547" w:rsidRPr="000E60DE" w:rsidRDefault="00F06547" w:rsidP="00F06547">
      <w:pPr>
        <w:spacing w:after="0"/>
        <w:rPr>
          <w:rFonts w:ascii="Times New Roman" w:hAnsi="Times New Roman"/>
          <w:sz w:val="24"/>
          <w:szCs w:val="24"/>
        </w:rPr>
      </w:pP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beruházással érintett </w:t>
      </w:r>
      <w:r>
        <w:rPr>
          <w:rFonts w:ascii="Times New Roman" w:hAnsi="Times New Roman"/>
          <w:sz w:val="24"/>
          <w:szCs w:val="24"/>
        </w:rPr>
        <w:t>útszakaszok</w:t>
      </w:r>
      <w:r w:rsidRPr="000E60DE">
        <w:rPr>
          <w:rFonts w:ascii="Times New Roman" w:hAnsi="Times New Roman"/>
          <w:sz w:val="24"/>
          <w:szCs w:val="24"/>
        </w:rPr>
        <w:t>: 2089 Telki,</w:t>
      </w:r>
      <w:r>
        <w:rPr>
          <w:rFonts w:ascii="Times New Roman" w:hAnsi="Times New Roman"/>
          <w:sz w:val="24"/>
          <w:szCs w:val="24"/>
        </w:rPr>
        <w:t xml:space="preserve"> Rákóczi utca </w:t>
      </w:r>
      <w:proofErr w:type="gramStart"/>
      <w:r>
        <w:rPr>
          <w:rFonts w:ascii="Times New Roman" w:hAnsi="Times New Roman"/>
          <w:sz w:val="24"/>
          <w:szCs w:val="24"/>
        </w:rPr>
        <w:t>( 19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), Telki Fő utca ( 148 és 647/40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), Telki Pipacs utca ( 368 </w:t>
      </w:r>
      <w:proofErr w:type="spellStart"/>
      <w:r>
        <w:rPr>
          <w:rFonts w:ascii="Times New Roman" w:hAnsi="Times New Roman"/>
          <w:sz w:val="24"/>
          <w:szCs w:val="24"/>
        </w:rPr>
        <w:t>hrsz</w:t>
      </w:r>
      <w:proofErr w:type="spellEnd"/>
      <w:r>
        <w:rPr>
          <w:rFonts w:ascii="Times New Roman" w:hAnsi="Times New Roman"/>
          <w:sz w:val="24"/>
          <w:szCs w:val="24"/>
        </w:rPr>
        <w:t xml:space="preserve"> ).</w:t>
      </w: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 beruházás tervezett összköltsége: bruttó: </w:t>
      </w:r>
      <w:r>
        <w:rPr>
          <w:rFonts w:ascii="Times New Roman" w:hAnsi="Times New Roman"/>
          <w:sz w:val="24"/>
          <w:szCs w:val="24"/>
        </w:rPr>
        <w:t>18.524.518.-</w:t>
      </w:r>
      <w:r w:rsidRPr="000E60DE">
        <w:rPr>
          <w:rFonts w:ascii="Times New Roman" w:hAnsi="Times New Roman"/>
          <w:sz w:val="24"/>
          <w:szCs w:val="24"/>
        </w:rPr>
        <w:t xml:space="preserve"> Ft</w:t>
      </w:r>
      <w:r>
        <w:rPr>
          <w:rFonts w:ascii="Times New Roman" w:hAnsi="Times New Roman"/>
          <w:sz w:val="24"/>
          <w:szCs w:val="24"/>
        </w:rPr>
        <w:t>.</w:t>
      </w:r>
      <w:r w:rsidRPr="000E60DE">
        <w:rPr>
          <w:rFonts w:ascii="Times New Roman" w:hAnsi="Times New Roman"/>
          <w:sz w:val="24"/>
          <w:szCs w:val="24"/>
        </w:rPr>
        <w:t xml:space="preserve"> </w:t>
      </w: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>A pályázati kiírásban meghatározott minimálisan biztosítandó saját erő mértéke</w:t>
      </w:r>
      <w:r>
        <w:rPr>
          <w:rFonts w:ascii="Times New Roman" w:hAnsi="Times New Roman"/>
          <w:sz w:val="24"/>
          <w:szCs w:val="24"/>
        </w:rPr>
        <w:t xml:space="preserve"> nem éri el a beruházás megvalósításához szükséges önerő összegét, ezért </w:t>
      </w:r>
      <w:r w:rsidRPr="000E60DE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önkormányzat az igényelt támogatáson felül a beruházás megvalósításához </w:t>
      </w:r>
      <w:r w:rsidRPr="00BA7CBE">
        <w:rPr>
          <w:rFonts w:ascii="Times New Roman" w:hAnsi="Times New Roman"/>
          <w:sz w:val="24"/>
          <w:szCs w:val="24"/>
          <w:u w:val="single"/>
        </w:rPr>
        <w:t>3.524.518.- Ft önerőt biztosít</w:t>
      </w:r>
      <w:r>
        <w:rPr>
          <w:rFonts w:ascii="Times New Roman" w:hAnsi="Times New Roman"/>
          <w:sz w:val="24"/>
          <w:szCs w:val="24"/>
        </w:rPr>
        <w:t>.</w:t>
      </w:r>
    </w:p>
    <w:p w:rsidR="00F06547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0E60DE" w:rsidRDefault="00F06547" w:rsidP="00F0654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sz w:val="24"/>
          <w:szCs w:val="24"/>
        </w:rPr>
        <w:t xml:space="preserve">Az önkormányzat a bruttó </w:t>
      </w:r>
      <w:r>
        <w:rPr>
          <w:rFonts w:ascii="Times New Roman" w:hAnsi="Times New Roman"/>
          <w:sz w:val="24"/>
          <w:szCs w:val="24"/>
        </w:rPr>
        <w:t>15.000.000.-</w:t>
      </w:r>
      <w:r w:rsidRPr="000E60DE">
        <w:rPr>
          <w:rFonts w:ascii="Times New Roman" w:hAnsi="Times New Roman"/>
          <w:sz w:val="24"/>
          <w:szCs w:val="24"/>
        </w:rPr>
        <w:t xml:space="preserve"> Ft támogatási összeghez az önerőt, a bruttó </w:t>
      </w:r>
      <w:r>
        <w:rPr>
          <w:rFonts w:ascii="Times New Roman" w:hAnsi="Times New Roman"/>
          <w:sz w:val="24"/>
          <w:szCs w:val="24"/>
        </w:rPr>
        <w:t>3.524.518.-</w:t>
      </w:r>
      <w:r w:rsidRPr="000E60DE">
        <w:rPr>
          <w:rFonts w:ascii="Times New Roman" w:hAnsi="Times New Roman"/>
          <w:sz w:val="24"/>
          <w:szCs w:val="24"/>
        </w:rPr>
        <w:t xml:space="preserve"> Ft-ot biztosítja. </w:t>
      </w:r>
    </w:p>
    <w:p w:rsidR="00F06547" w:rsidRDefault="00F06547" w:rsidP="00F065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EA5C00" w:rsidRDefault="00F06547" w:rsidP="00F065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C0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két</w:t>
      </w:r>
      <w:r w:rsidRPr="00EA5C00">
        <w:rPr>
          <w:rFonts w:ascii="Times New Roman" w:hAnsi="Times New Roman"/>
          <w:sz w:val="24"/>
          <w:szCs w:val="24"/>
        </w:rPr>
        <w:t xml:space="preserve"> célterület beruházásának teljes tervezett összköltsége: bruttó: </w:t>
      </w:r>
      <w:r>
        <w:rPr>
          <w:rFonts w:ascii="Times New Roman" w:hAnsi="Times New Roman"/>
          <w:sz w:val="24"/>
          <w:szCs w:val="24"/>
        </w:rPr>
        <w:t>43.575.676</w:t>
      </w:r>
      <w:r w:rsidRPr="00EA5C00">
        <w:rPr>
          <w:rFonts w:ascii="Times New Roman" w:hAnsi="Times New Roman"/>
          <w:sz w:val="24"/>
          <w:szCs w:val="24"/>
        </w:rPr>
        <w:t xml:space="preserve"> Ft.</w:t>
      </w:r>
    </w:p>
    <w:p w:rsidR="00F06547" w:rsidRDefault="00F06547" w:rsidP="00F065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7613EE" w:rsidRDefault="00F06547" w:rsidP="00F065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pályázati kiírásban meghatározott minimálisan biztosítandó bruttó saját erő mértéke az összes pályázati </w:t>
      </w:r>
      <w:proofErr w:type="spellStart"/>
      <w:r w:rsidRPr="007613EE">
        <w:rPr>
          <w:rFonts w:ascii="Times New Roman" w:hAnsi="Times New Roman"/>
          <w:sz w:val="24"/>
          <w:szCs w:val="24"/>
        </w:rPr>
        <w:t>alcél</w:t>
      </w:r>
      <w:proofErr w:type="spellEnd"/>
      <w:r w:rsidRPr="007613EE">
        <w:rPr>
          <w:rFonts w:ascii="Times New Roman" w:hAnsi="Times New Roman"/>
          <w:sz w:val="24"/>
          <w:szCs w:val="24"/>
        </w:rPr>
        <w:t xml:space="preserve"> tekintetében az önkormányzat adóerő képessége, és a maximálisan igényelhető támogatások alapján: </w:t>
      </w:r>
      <w:r>
        <w:rPr>
          <w:rFonts w:ascii="Times New Roman" w:hAnsi="Times New Roman"/>
          <w:sz w:val="24"/>
          <w:szCs w:val="24"/>
        </w:rPr>
        <w:t>4.777.076.-</w:t>
      </w:r>
      <w:r w:rsidRPr="007613EE">
        <w:rPr>
          <w:rFonts w:ascii="Times New Roman" w:hAnsi="Times New Roman"/>
          <w:sz w:val="24"/>
          <w:szCs w:val="24"/>
        </w:rPr>
        <w:t xml:space="preserve"> Ft. </w:t>
      </w:r>
    </w:p>
    <w:p w:rsidR="00F06547" w:rsidRPr="007613EE" w:rsidRDefault="00F06547" w:rsidP="00F065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EE">
        <w:rPr>
          <w:rFonts w:ascii="Times New Roman" w:hAnsi="Times New Roman"/>
          <w:sz w:val="24"/>
          <w:szCs w:val="24"/>
        </w:rPr>
        <w:t xml:space="preserve">A bruttó </w:t>
      </w:r>
      <w:r>
        <w:rPr>
          <w:rFonts w:ascii="Times New Roman" w:hAnsi="Times New Roman"/>
          <w:sz w:val="24"/>
          <w:szCs w:val="24"/>
        </w:rPr>
        <w:t>38.798.600</w:t>
      </w:r>
      <w:r w:rsidRPr="007613EE">
        <w:rPr>
          <w:rFonts w:ascii="Times New Roman" w:hAnsi="Times New Roman"/>
          <w:sz w:val="24"/>
          <w:szCs w:val="24"/>
        </w:rPr>
        <w:t xml:space="preserve"> Ft támogatási összeghez az önkormányzat adóerő képessége alapján meghatározott </w:t>
      </w:r>
      <w:r>
        <w:rPr>
          <w:rFonts w:ascii="Times New Roman" w:hAnsi="Times New Roman"/>
          <w:sz w:val="24"/>
          <w:szCs w:val="24"/>
        </w:rPr>
        <w:t>4.777.076</w:t>
      </w:r>
      <w:r w:rsidRPr="007613EE">
        <w:rPr>
          <w:rFonts w:ascii="Times New Roman" w:hAnsi="Times New Roman"/>
          <w:sz w:val="24"/>
          <w:szCs w:val="24"/>
        </w:rPr>
        <w:t xml:space="preserve"> Ft önerőt a település 2015. évi költségvetésének általános tartalékkeretéből biztosítja. Felkéri a jegyzőt, hogy az Önkormányzat 2015. évi költségvetéséről szóló rendeletben az előirányzat-átcsoportosítást vezesse át.</w:t>
      </w:r>
    </w:p>
    <w:p w:rsidR="00F06547" w:rsidRDefault="00F06547" w:rsidP="00F065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547" w:rsidRPr="00F62B2A" w:rsidRDefault="00F06547" w:rsidP="00F065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2B2A">
        <w:rPr>
          <w:rFonts w:ascii="Times New Roman" w:hAnsi="Times New Roman"/>
          <w:sz w:val="24"/>
          <w:szCs w:val="24"/>
        </w:rPr>
        <w:t>A képviselő testület felhatalmazza a polgármestert a pályázat és mellékletei benyújtására, valamint az ezzel kapcsolatban szükséges nyilatkozatok megtételére.</w:t>
      </w:r>
    </w:p>
    <w:p w:rsidR="00F06547" w:rsidRDefault="00F06547" w:rsidP="00F065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6547" w:rsidRPr="000E60DE" w:rsidRDefault="00F06547" w:rsidP="00F065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    Polgármester</w:t>
      </w:r>
      <w:proofErr w:type="gramEnd"/>
    </w:p>
    <w:p w:rsidR="00F06547" w:rsidRPr="000E60DE" w:rsidRDefault="00F06547" w:rsidP="00F065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60D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E60DE">
        <w:rPr>
          <w:rFonts w:ascii="Times New Roman" w:hAnsi="Times New Roman"/>
          <w:b/>
          <w:sz w:val="24"/>
          <w:szCs w:val="24"/>
        </w:rPr>
        <w:t>:</w:t>
      </w:r>
      <w:r w:rsidRPr="000E60DE">
        <w:rPr>
          <w:rFonts w:ascii="Times New Roman" w:hAnsi="Times New Roman"/>
          <w:sz w:val="24"/>
          <w:szCs w:val="24"/>
        </w:rPr>
        <w:t xml:space="preserve">     2015.</w:t>
      </w:r>
      <w:proofErr w:type="gramEnd"/>
      <w:r w:rsidRPr="000E6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június 25</w:t>
      </w:r>
      <w:r w:rsidRPr="000E60DE">
        <w:rPr>
          <w:rFonts w:ascii="Times New Roman" w:hAnsi="Times New Roman"/>
          <w:sz w:val="24"/>
          <w:szCs w:val="24"/>
        </w:rPr>
        <w:t>.</w:t>
      </w:r>
    </w:p>
    <w:p w:rsidR="004635B9" w:rsidRPr="00DE17CB" w:rsidRDefault="004635B9" w:rsidP="004635B9">
      <w:pPr>
        <w:spacing w:after="0"/>
        <w:rPr>
          <w:rFonts w:ascii="Times New Roman" w:hAnsi="Times New Roman"/>
          <w:sz w:val="24"/>
          <w:szCs w:val="24"/>
        </w:rPr>
      </w:pPr>
      <w:r w:rsidRPr="00DE17CB">
        <w:rPr>
          <w:rFonts w:ascii="Times New Roman" w:hAnsi="Times New Roman"/>
          <w:sz w:val="24"/>
          <w:szCs w:val="24"/>
        </w:rPr>
        <w:t>Felelős: Polgármester</w:t>
      </w:r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F736C5" w:rsidRDefault="00F736C5" w:rsidP="0017338B">
      <w:pPr>
        <w:spacing w:after="0"/>
        <w:rPr>
          <w:rFonts w:ascii="Times New Roman" w:hAnsi="Times New Roman"/>
          <w:b/>
        </w:rPr>
      </w:pP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7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D096B"/>
    <w:multiLevelType w:val="hybridMultilevel"/>
    <w:tmpl w:val="59208D08"/>
    <w:lvl w:ilvl="0" w:tplc="BF00D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431E7"/>
    <w:multiLevelType w:val="hybridMultilevel"/>
    <w:tmpl w:val="AFEEDCCC"/>
    <w:lvl w:ilvl="0" w:tplc="0F602292">
      <w:start w:val="1"/>
      <w:numFmt w:val="lowerLetter"/>
      <w:lvlText w:val="%1)"/>
      <w:lvlJc w:val="left"/>
      <w:pPr>
        <w:ind w:left="149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0A10"/>
    <w:rsid w:val="00015910"/>
    <w:rsid w:val="0002285D"/>
    <w:rsid w:val="000339B5"/>
    <w:rsid w:val="000351E7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C7F63"/>
    <w:rsid w:val="001D46AF"/>
    <w:rsid w:val="001E0714"/>
    <w:rsid w:val="002039AA"/>
    <w:rsid w:val="002314F1"/>
    <w:rsid w:val="00234853"/>
    <w:rsid w:val="00280854"/>
    <w:rsid w:val="00287726"/>
    <w:rsid w:val="0029134A"/>
    <w:rsid w:val="002B53DF"/>
    <w:rsid w:val="003132CA"/>
    <w:rsid w:val="003256D7"/>
    <w:rsid w:val="0033526F"/>
    <w:rsid w:val="003757A9"/>
    <w:rsid w:val="00377991"/>
    <w:rsid w:val="00387CF9"/>
    <w:rsid w:val="003A5D66"/>
    <w:rsid w:val="003E4841"/>
    <w:rsid w:val="003F37FF"/>
    <w:rsid w:val="00423B97"/>
    <w:rsid w:val="00434B1A"/>
    <w:rsid w:val="004635B9"/>
    <w:rsid w:val="0046666B"/>
    <w:rsid w:val="00472971"/>
    <w:rsid w:val="004A246A"/>
    <w:rsid w:val="004A4C16"/>
    <w:rsid w:val="004C0BC0"/>
    <w:rsid w:val="004C71A5"/>
    <w:rsid w:val="004D5C2F"/>
    <w:rsid w:val="004F398F"/>
    <w:rsid w:val="004F3DE7"/>
    <w:rsid w:val="004F5BC7"/>
    <w:rsid w:val="005104F0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07DBA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A2D1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27E8D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021CB"/>
    <w:rsid w:val="00C236C5"/>
    <w:rsid w:val="00C343F3"/>
    <w:rsid w:val="00C34924"/>
    <w:rsid w:val="00C4175F"/>
    <w:rsid w:val="00CD04FD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4601B"/>
    <w:rsid w:val="00E537BB"/>
    <w:rsid w:val="00E74870"/>
    <w:rsid w:val="00E94152"/>
    <w:rsid w:val="00ED7858"/>
    <w:rsid w:val="00F009DD"/>
    <w:rsid w:val="00F06547"/>
    <w:rsid w:val="00F3549E"/>
    <w:rsid w:val="00F73425"/>
    <w:rsid w:val="00F736C5"/>
    <w:rsid w:val="00F830EA"/>
    <w:rsid w:val="00F86F54"/>
    <w:rsid w:val="00F87A10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uiPriority w:val="99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  <w:style w:type="paragraph" w:styleId="Felsorols">
    <w:name w:val="List Bullet"/>
    <w:basedOn w:val="Norml"/>
    <w:rsid w:val="002B53DF"/>
    <w:pPr>
      <w:numPr>
        <w:numId w:val="8"/>
      </w:numPr>
      <w:spacing w:before="200" w:after="0" w:line="240" w:lineRule="auto"/>
      <w:ind w:left="0" w:firstLine="0"/>
      <w:jc w:val="center"/>
    </w:pPr>
    <w:rPr>
      <w:rFonts w:ascii="Times New Roman" w:hAnsi="Times New Roman"/>
      <w:b/>
      <w:sz w:val="24"/>
      <w:szCs w:val="24"/>
    </w:rPr>
  </w:style>
  <w:style w:type="paragraph" w:styleId="Felsorols2">
    <w:name w:val="List Bullet 2"/>
    <w:basedOn w:val="Norml"/>
    <w:rsid w:val="002B53DF"/>
    <w:pPr>
      <w:numPr>
        <w:ilvl w:val="1"/>
        <w:numId w:val="8"/>
      </w:num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3">
    <w:name w:val="List Bullet 3"/>
    <w:basedOn w:val="Norml"/>
    <w:rsid w:val="002B53DF"/>
    <w:pPr>
      <w:numPr>
        <w:ilvl w:val="2"/>
        <w:numId w:val="8"/>
      </w:num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Felsorols4">
    <w:name w:val="List Bullet 4"/>
    <w:basedOn w:val="Norml"/>
    <w:rsid w:val="002B53DF"/>
    <w:pPr>
      <w:numPr>
        <w:ilvl w:val="3"/>
        <w:numId w:val="8"/>
      </w:numPr>
      <w:spacing w:after="0" w:line="240" w:lineRule="auto"/>
      <w:ind w:left="851" w:hanging="227"/>
      <w:jc w:val="both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3549E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F3549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2015-07-08T12:34:00Z</cp:lastPrinted>
  <dcterms:created xsi:type="dcterms:W3CDTF">2015-07-08T12:34:00Z</dcterms:created>
  <dcterms:modified xsi:type="dcterms:W3CDTF">2015-07-08T12:35:00Z</dcterms:modified>
</cp:coreProperties>
</file>